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093"/>
        <w:gridCol w:w="2282"/>
      </w:tblGrid>
      <w:tr w:rsidR="00E72012" w:rsidRPr="00E72012" w14:paraId="53B89E28" w14:textId="77777777" w:rsidTr="00E72012">
        <w:trPr>
          <w:trHeight w:val="275"/>
        </w:trPr>
        <w:tc>
          <w:tcPr>
            <w:tcW w:w="4375" w:type="dxa"/>
            <w:gridSpan w:val="2"/>
            <w:shd w:val="clear" w:color="auto" w:fill="CCFF66"/>
          </w:tcPr>
          <w:p w14:paraId="5C7370BB" w14:textId="77777777" w:rsidR="00E72012" w:rsidRPr="00E72012" w:rsidRDefault="00E72012">
            <w:pPr>
              <w:rPr>
                <w:rFonts w:ascii="Comic Sans MS" w:hAnsi="Comic Sans MS"/>
                <w:b/>
                <w:sz w:val="24"/>
              </w:rPr>
            </w:pPr>
            <w:r w:rsidRPr="00E72012">
              <w:rPr>
                <w:rFonts w:ascii="Comic Sans MS" w:hAnsi="Comic Sans MS"/>
                <w:b/>
                <w:sz w:val="28"/>
              </w:rPr>
              <w:t>This paddler’s details</w:t>
            </w:r>
          </w:p>
        </w:tc>
      </w:tr>
      <w:tr w:rsidR="00E72012" w:rsidRPr="00E72012" w14:paraId="6A88E179" w14:textId="77777777" w:rsidTr="00E72012">
        <w:trPr>
          <w:trHeight w:val="284"/>
        </w:trPr>
        <w:tc>
          <w:tcPr>
            <w:tcW w:w="2093" w:type="dxa"/>
            <w:shd w:val="clear" w:color="auto" w:fill="CCFF66"/>
          </w:tcPr>
          <w:p w14:paraId="6C9857C5" w14:textId="77777777" w:rsidR="00E72012" w:rsidRPr="00E72012" w:rsidRDefault="00E72012">
            <w:pPr>
              <w:rPr>
                <w:rFonts w:ascii="Comic Sans MS" w:hAnsi="Comic Sans MS"/>
                <w:sz w:val="24"/>
              </w:rPr>
            </w:pPr>
            <w:r w:rsidRPr="00E72012">
              <w:rPr>
                <w:rFonts w:ascii="Comic Sans MS" w:hAnsi="Comic Sans MS"/>
                <w:sz w:val="24"/>
              </w:rPr>
              <w:t>Name:</w:t>
            </w:r>
          </w:p>
        </w:tc>
        <w:tc>
          <w:tcPr>
            <w:tcW w:w="2282" w:type="dxa"/>
          </w:tcPr>
          <w:p w14:paraId="2B6C0858" w14:textId="77777777" w:rsidR="00E72012" w:rsidRPr="00E72012" w:rsidRDefault="00E72012">
            <w:pPr>
              <w:rPr>
                <w:rFonts w:ascii="Comic Sans MS" w:hAnsi="Comic Sans MS"/>
                <w:sz w:val="24"/>
              </w:rPr>
            </w:pPr>
          </w:p>
        </w:tc>
      </w:tr>
      <w:tr w:rsidR="00E72012" w:rsidRPr="00E72012" w14:paraId="1A646071" w14:textId="77777777" w:rsidTr="00E72012">
        <w:trPr>
          <w:trHeight w:val="275"/>
        </w:trPr>
        <w:tc>
          <w:tcPr>
            <w:tcW w:w="2093" w:type="dxa"/>
            <w:shd w:val="clear" w:color="auto" w:fill="CCFF66"/>
          </w:tcPr>
          <w:p w14:paraId="203EC011" w14:textId="77777777" w:rsidR="00E72012" w:rsidRPr="00E72012" w:rsidRDefault="00E72012">
            <w:pPr>
              <w:rPr>
                <w:rFonts w:ascii="Comic Sans MS" w:hAnsi="Comic Sans MS"/>
                <w:sz w:val="24"/>
              </w:rPr>
            </w:pPr>
            <w:r w:rsidRPr="00E72012">
              <w:rPr>
                <w:rFonts w:ascii="Comic Sans MS" w:hAnsi="Comic Sans MS"/>
                <w:sz w:val="24"/>
              </w:rPr>
              <w:t>Date of birth:</w:t>
            </w:r>
          </w:p>
        </w:tc>
        <w:tc>
          <w:tcPr>
            <w:tcW w:w="2282" w:type="dxa"/>
          </w:tcPr>
          <w:p w14:paraId="225B0F3D" w14:textId="77777777" w:rsidR="00E72012" w:rsidRPr="00E72012" w:rsidRDefault="00E72012">
            <w:pPr>
              <w:rPr>
                <w:rFonts w:ascii="Comic Sans MS" w:hAnsi="Comic Sans MS"/>
                <w:sz w:val="24"/>
              </w:rPr>
            </w:pPr>
          </w:p>
        </w:tc>
      </w:tr>
      <w:tr w:rsidR="00E72012" w:rsidRPr="00E72012" w14:paraId="1C8A33CB" w14:textId="77777777" w:rsidTr="00E72012">
        <w:trPr>
          <w:trHeight w:val="275"/>
        </w:trPr>
        <w:tc>
          <w:tcPr>
            <w:tcW w:w="2093" w:type="dxa"/>
            <w:shd w:val="clear" w:color="auto" w:fill="CCFF66"/>
          </w:tcPr>
          <w:p w14:paraId="17D49B41" w14:textId="77777777" w:rsidR="00E72012" w:rsidRPr="00E72012" w:rsidRDefault="00E72012">
            <w:pPr>
              <w:rPr>
                <w:rFonts w:ascii="Comic Sans MS" w:hAnsi="Comic Sans MS"/>
                <w:sz w:val="24"/>
              </w:rPr>
            </w:pPr>
            <w:r w:rsidRPr="00E72012">
              <w:rPr>
                <w:rFonts w:ascii="Comic Sans MS" w:hAnsi="Comic Sans MS"/>
                <w:sz w:val="24"/>
              </w:rPr>
              <w:t>Address and contact number:</w:t>
            </w:r>
          </w:p>
        </w:tc>
        <w:tc>
          <w:tcPr>
            <w:tcW w:w="2282" w:type="dxa"/>
          </w:tcPr>
          <w:p w14:paraId="5254DC09" w14:textId="77777777" w:rsidR="00E72012" w:rsidRPr="00E72012" w:rsidRDefault="00E72012">
            <w:pPr>
              <w:rPr>
                <w:rFonts w:ascii="Comic Sans MS" w:hAnsi="Comic Sans MS"/>
                <w:sz w:val="24"/>
              </w:rPr>
            </w:pPr>
          </w:p>
        </w:tc>
      </w:tr>
      <w:tr w:rsidR="00E72012" w:rsidRPr="00E72012" w14:paraId="5D0CCFAE" w14:textId="77777777" w:rsidTr="00E72012">
        <w:trPr>
          <w:trHeight w:val="284"/>
        </w:trPr>
        <w:tc>
          <w:tcPr>
            <w:tcW w:w="4375" w:type="dxa"/>
            <w:gridSpan w:val="2"/>
            <w:shd w:val="clear" w:color="auto" w:fill="CCFF66"/>
          </w:tcPr>
          <w:p w14:paraId="7CF1A325" w14:textId="77777777" w:rsidR="00E72012" w:rsidRPr="00E72012" w:rsidRDefault="00E72012">
            <w:pPr>
              <w:rPr>
                <w:rFonts w:ascii="Comic Sans MS" w:hAnsi="Comic Sans MS"/>
                <w:sz w:val="24"/>
              </w:rPr>
            </w:pPr>
            <w:r w:rsidRPr="00E72012">
              <w:rPr>
                <w:rFonts w:ascii="Comic Sans MS" w:hAnsi="Comic Sans MS"/>
                <w:sz w:val="24"/>
              </w:rPr>
              <w:t>Medical data</w:t>
            </w:r>
          </w:p>
        </w:tc>
      </w:tr>
      <w:tr w:rsidR="00E72012" w:rsidRPr="00E72012" w14:paraId="75A1DDFE" w14:textId="77777777" w:rsidTr="00E72012">
        <w:trPr>
          <w:trHeight w:val="284"/>
        </w:trPr>
        <w:tc>
          <w:tcPr>
            <w:tcW w:w="2093" w:type="dxa"/>
            <w:shd w:val="clear" w:color="auto" w:fill="CCFF66"/>
          </w:tcPr>
          <w:p w14:paraId="4F882F2F" w14:textId="77777777" w:rsidR="00E72012" w:rsidRPr="00E72012" w:rsidRDefault="00E72012">
            <w:pPr>
              <w:rPr>
                <w:rFonts w:ascii="Comic Sans MS" w:hAnsi="Comic Sans MS"/>
                <w:sz w:val="24"/>
              </w:rPr>
            </w:pPr>
            <w:r w:rsidRPr="00E72012">
              <w:rPr>
                <w:rFonts w:ascii="Comic Sans MS" w:hAnsi="Comic Sans MS"/>
                <w:sz w:val="24"/>
              </w:rPr>
              <w:t>Relevant medical conditions and allergies:</w:t>
            </w:r>
          </w:p>
        </w:tc>
        <w:tc>
          <w:tcPr>
            <w:tcW w:w="2282" w:type="dxa"/>
          </w:tcPr>
          <w:p w14:paraId="36870A46" w14:textId="77777777" w:rsidR="00E72012" w:rsidRPr="00E72012" w:rsidRDefault="00E72012">
            <w:pPr>
              <w:rPr>
                <w:rFonts w:ascii="Comic Sans MS" w:hAnsi="Comic Sans MS"/>
                <w:sz w:val="24"/>
              </w:rPr>
            </w:pPr>
          </w:p>
        </w:tc>
      </w:tr>
      <w:tr w:rsidR="00E72012" w:rsidRPr="00E72012" w14:paraId="2C77B7E2" w14:textId="77777777" w:rsidTr="00E72012">
        <w:trPr>
          <w:trHeight w:val="275"/>
        </w:trPr>
        <w:tc>
          <w:tcPr>
            <w:tcW w:w="2093" w:type="dxa"/>
            <w:shd w:val="clear" w:color="auto" w:fill="CCFF66"/>
          </w:tcPr>
          <w:p w14:paraId="5DCE4CD0" w14:textId="77777777" w:rsidR="00E72012" w:rsidRPr="00E72012" w:rsidRDefault="00E72012">
            <w:pPr>
              <w:rPr>
                <w:rFonts w:ascii="Comic Sans MS" w:hAnsi="Comic Sans MS"/>
                <w:sz w:val="24"/>
              </w:rPr>
            </w:pPr>
            <w:r w:rsidRPr="00E72012">
              <w:rPr>
                <w:rFonts w:ascii="Comic Sans MS" w:hAnsi="Comic Sans MS"/>
                <w:sz w:val="24"/>
              </w:rPr>
              <w:t>Relevant medications/ control measures:</w:t>
            </w:r>
          </w:p>
        </w:tc>
        <w:tc>
          <w:tcPr>
            <w:tcW w:w="2282" w:type="dxa"/>
          </w:tcPr>
          <w:p w14:paraId="4E65A4FF" w14:textId="77777777" w:rsidR="00E72012" w:rsidRPr="00E72012" w:rsidRDefault="00E72012">
            <w:pPr>
              <w:rPr>
                <w:rFonts w:ascii="Comic Sans MS" w:hAnsi="Comic Sans MS"/>
                <w:sz w:val="24"/>
              </w:rPr>
            </w:pPr>
          </w:p>
        </w:tc>
      </w:tr>
      <w:tr w:rsidR="00E72012" w:rsidRPr="00E72012" w14:paraId="4BC5E680" w14:textId="77777777" w:rsidTr="00E72012">
        <w:trPr>
          <w:trHeight w:val="275"/>
        </w:trPr>
        <w:tc>
          <w:tcPr>
            <w:tcW w:w="2093" w:type="dxa"/>
            <w:shd w:val="clear" w:color="auto" w:fill="CCFF66"/>
          </w:tcPr>
          <w:p w14:paraId="07D62C80" w14:textId="77777777" w:rsidR="00E72012" w:rsidRPr="00E72012" w:rsidRDefault="00E72012">
            <w:pPr>
              <w:rPr>
                <w:rFonts w:ascii="Comic Sans MS" w:hAnsi="Comic Sans MS"/>
                <w:sz w:val="24"/>
              </w:rPr>
            </w:pPr>
            <w:r w:rsidRPr="00E72012">
              <w:rPr>
                <w:rFonts w:ascii="Comic Sans MS" w:hAnsi="Comic Sans MS"/>
                <w:sz w:val="24"/>
              </w:rPr>
              <w:t>Blood group:</w:t>
            </w:r>
          </w:p>
        </w:tc>
        <w:tc>
          <w:tcPr>
            <w:tcW w:w="2282" w:type="dxa"/>
          </w:tcPr>
          <w:p w14:paraId="3E75E458" w14:textId="77777777" w:rsidR="00E72012" w:rsidRPr="00E72012" w:rsidRDefault="00E72012">
            <w:pPr>
              <w:rPr>
                <w:rFonts w:ascii="Comic Sans MS" w:hAnsi="Comic Sans MS"/>
                <w:sz w:val="24"/>
              </w:rPr>
            </w:pPr>
          </w:p>
        </w:tc>
      </w:tr>
    </w:tbl>
    <w:tbl>
      <w:tblPr>
        <w:tblStyle w:val="TableGrid"/>
        <w:tblpPr w:leftFromText="180" w:rightFromText="180" w:vertAnchor="text" w:horzAnchor="margin" w:tblpXSpec="right" w:tblpY="34"/>
        <w:tblW w:w="4405" w:type="dxa"/>
        <w:tblLook w:val="04A0" w:firstRow="1" w:lastRow="0" w:firstColumn="1" w:lastColumn="0" w:noHBand="0" w:noVBand="1"/>
      </w:tblPr>
      <w:tblGrid>
        <w:gridCol w:w="2253"/>
        <w:gridCol w:w="2152"/>
      </w:tblGrid>
      <w:tr w:rsidR="00E72012" w:rsidRPr="00E72012" w14:paraId="694A82B7" w14:textId="77777777" w:rsidTr="00E72012">
        <w:trPr>
          <w:trHeight w:val="384"/>
        </w:trPr>
        <w:tc>
          <w:tcPr>
            <w:tcW w:w="4405" w:type="dxa"/>
            <w:gridSpan w:val="2"/>
            <w:shd w:val="clear" w:color="auto" w:fill="CCFF66"/>
          </w:tcPr>
          <w:p w14:paraId="022890E0" w14:textId="77777777" w:rsidR="00E72012" w:rsidRPr="00E72012" w:rsidRDefault="00E72012" w:rsidP="00E72012">
            <w:pPr>
              <w:rPr>
                <w:rFonts w:ascii="Comic Sans MS" w:hAnsi="Comic Sans MS"/>
                <w:b/>
                <w:sz w:val="24"/>
              </w:rPr>
            </w:pPr>
            <w:r w:rsidRPr="00E72012">
              <w:rPr>
                <w:rFonts w:ascii="Comic Sans MS" w:hAnsi="Comic Sans MS"/>
                <w:b/>
                <w:sz w:val="28"/>
              </w:rPr>
              <w:t>In case of emergency contact details</w:t>
            </w:r>
          </w:p>
        </w:tc>
      </w:tr>
      <w:tr w:rsidR="00E72012" w:rsidRPr="00E72012" w14:paraId="75E91B15" w14:textId="77777777" w:rsidTr="00E72012">
        <w:trPr>
          <w:trHeight w:val="384"/>
        </w:trPr>
        <w:tc>
          <w:tcPr>
            <w:tcW w:w="2253" w:type="dxa"/>
            <w:shd w:val="clear" w:color="auto" w:fill="CCFF66"/>
          </w:tcPr>
          <w:p w14:paraId="6A85A02A" w14:textId="77777777" w:rsidR="00E72012" w:rsidRPr="00E72012" w:rsidRDefault="00E72012" w:rsidP="00E72012">
            <w:pPr>
              <w:rPr>
                <w:rFonts w:ascii="Comic Sans MS" w:hAnsi="Comic Sans MS"/>
                <w:sz w:val="24"/>
              </w:rPr>
            </w:pPr>
            <w:r w:rsidRPr="00E72012">
              <w:rPr>
                <w:rFonts w:ascii="Comic Sans MS" w:hAnsi="Comic Sans MS"/>
                <w:sz w:val="24"/>
              </w:rPr>
              <w:t>Primary emergency contact</w:t>
            </w:r>
          </w:p>
        </w:tc>
        <w:tc>
          <w:tcPr>
            <w:tcW w:w="2152" w:type="dxa"/>
          </w:tcPr>
          <w:p w14:paraId="235E5B81" w14:textId="77777777" w:rsidR="00E72012" w:rsidRPr="00E72012" w:rsidRDefault="00E72012" w:rsidP="00E72012">
            <w:pPr>
              <w:rPr>
                <w:rFonts w:ascii="Comic Sans MS" w:hAnsi="Comic Sans MS"/>
                <w:sz w:val="24"/>
              </w:rPr>
            </w:pPr>
          </w:p>
        </w:tc>
      </w:tr>
      <w:tr w:rsidR="00E72012" w:rsidRPr="00E72012" w14:paraId="33935270" w14:textId="77777777" w:rsidTr="00E72012">
        <w:trPr>
          <w:trHeight w:val="384"/>
        </w:trPr>
        <w:tc>
          <w:tcPr>
            <w:tcW w:w="2253" w:type="dxa"/>
            <w:shd w:val="clear" w:color="auto" w:fill="CCFF66"/>
          </w:tcPr>
          <w:p w14:paraId="0AC0EFD1" w14:textId="77777777" w:rsidR="00E72012" w:rsidRPr="00E72012" w:rsidRDefault="00E72012" w:rsidP="00E72012">
            <w:pPr>
              <w:rPr>
                <w:rFonts w:ascii="Comic Sans MS" w:hAnsi="Comic Sans MS"/>
                <w:sz w:val="24"/>
              </w:rPr>
            </w:pPr>
            <w:r w:rsidRPr="00E72012">
              <w:rPr>
                <w:rFonts w:ascii="Comic Sans MS" w:hAnsi="Comic Sans MS"/>
                <w:sz w:val="24"/>
              </w:rPr>
              <w:t>Name:</w:t>
            </w:r>
          </w:p>
        </w:tc>
        <w:tc>
          <w:tcPr>
            <w:tcW w:w="2152" w:type="dxa"/>
          </w:tcPr>
          <w:p w14:paraId="26BCC9B8" w14:textId="77777777" w:rsidR="00E72012" w:rsidRPr="00E72012" w:rsidRDefault="00E72012" w:rsidP="00E72012">
            <w:pPr>
              <w:rPr>
                <w:rFonts w:ascii="Comic Sans MS" w:hAnsi="Comic Sans MS"/>
                <w:sz w:val="24"/>
              </w:rPr>
            </w:pPr>
          </w:p>
        </w:tc>
      </w:tr>
      <w:tr w:rsidR="00E72012" w:rsidRPr="00E72012" w14:paraId="10CD8778" w14:textId="77777777" w:rsidTr="00E72012">
        <w:trPr>
          <w:trHeight w:val="384"/>
        </w:trPr>
        <w:tc>
          <w:tcPr>
            <w:tcW w:w="2253" w:type="dxa"/>
            <w:shd w:val="clear" w:color="auto" w:fill="CCFF66"/>
          </w:tcPr>
          <w:p w14:paraId="35CE6E2D" w14:textId="77777777" w:rsidR="00E72012" w:rsidRPr="00E72012" w:rsidRDefault="00E72012" w:rsidP="00E72012">
            <w:pPr>
              <w:rPr>
                <w:rFonts w:ascii="Comic Sans MS" w:hAnsi="Comic Sans MS"/>
                <w:sz w:val="24"/>
              </w:rPr>
            </w:pPr>
            <w:r w:rsidRPr="00E72012">
              <w:rPr>
                <w:rFonts w:ascii="Comic Sans MS" w:hAnsi="Comic Sans MS"/>
                <w:sz w:val="24"/>
              </w:rPr>
              <w:t>Relationship:</w:t>
            </w:r>
          </w:p>
        </w:tc>
        <w:tc>
          <w:tcPr>
            <w:tcW w:w="2152" w:type="dxa"/>
          </w:tcPr>
          <w:p w14:paraId="4B6585DF" w14:textId="77777777" w:rsidR="00E72012" w:rsidRPr="00E72012" w:rsidRDefault="00E72012" w:rsidP="00E72012">
            <w:pPr>
              <w:rPr>
                <w:rFonts w:ascii="Comic Sans MS" w:hAnsi="Comic Sans MS"/>
                <w:sz w:val="24"/>
              </w:rPr>
            </w:pPr>
          </w:p>
        </w:tc>
      </w:tr>
      <w:tr w:rsidR="00E72012" w:rsidRPr="00E72012" w14:paraId="08B551EE" w14:textId="77777777" w:rsidTr="00E72012">
        <w:trPr>
          <w:trHeight w:val="384"/>
        </w:trPr>
        <w:tc>
          <w:tcPr>
            <w:tcW w:w="2253" w:type="dxa"/>
            <w:shd w:val="clear" w:color="auto" w:fill="CCFF66"/>
          </w:tcPr>
          <w:p w14:paraId="37D2B6B3" w14:textId="77777777" w:rsidR="00E72012" w:rsidRPr="00E72012" w:rsidRDefault="00E72012" w:rsidP="00E72012">
            <w:pPr>
              <w:rPr>
                <w:rFonts w:ascii="Comic Sans MS" w:hAnsi="Comic Sans MS"/>
                <w:sz w:val="24"/>
              </w:rPr>
            </w:pPr>
            <w:r w:rsidRPr="00E72012">
              <w:rPr>
                <w:rFonts w:ascii="Comic Sans MS" w:hAnsi="Comic Sans MS"/>
                <w:sz w:val="24"/>
              </w:rPr>
              <w:t>Contact number:</w:t>
            </w:r>
          </w:p>
        </w:tc>
        <w:tc>
          <w:tcPr>
            <w:tcW w:w="2152" w:type="dxa"/>
          </w:tcPr>
          <w:p w14:paraId="29B7BC08" w14:textId="77777777" w:rsidR="00E72012" w:rsidRPr="00E72012" w:rsidRDefault="00E72012" w:rsidP="00E72012">
            <w:pPr>
              <w:rPr>
                <w:rFonts w:ascii="Comic Sans MS" w:hAnsi="Comic Sans MS"/>
                <w:sz w:val="24"/>
              </w:rPr>
            </w:pPr>
          </w:p>
        </w:tc>
      </w:tr>
      <w:tr w:rsidR="00E72012" w:rsidRPr="00E72012" w14:paraId="4D3599CA" w14:textId="77777777" w:rsidTr="00E72012">
        <w:trPr>
          <w:trHeight w:val="384"/>
        </w:trPr>
        <w:tc>
          <w:tcPr>
            <w:tcW w:w="4405" w:type="dxa"/>
            <w:gridSpan w:val="2"/>
            <w:shd w:val="clear" w:color="auto" w:fill="CCFF66"/>
          </w:tcPr>
          <w:p w14:paraId="2F14D4D4" w14:textId="77777777" w:rsidR="00E72012" w:rsidRPr="00E72012" w:rsidRDefault="00E72012" w:rsidP="00E72012">
            <w:pPr>
              <w:rPr>
                <w:rFonts w:ascii="Comic Sans MS" w:hAnsi="Comic Sans MS"/>
                <w:sz w:val="24"/>
              </w:rPr>
            </w:pPr>
            <w:r w:rsidRPr="00E72012">
              <w:rPr>
                <w:rFonts w:ascii="Comic Sans MS" w:hAnsi="Comic Sans MS"/>
                <w:sz w:val="24"/>
              </w:rPr>
              <w:t>Alternative contact</w:t>
            </w:r>
          </w:p>
        </w:tc>
      </w:tr>
      <w:tr w:rsidR="00E72012" w:rsidRPr="00E72012" w14:paraId="2EE39958" w14:textId="77777777" w:rsidTr="00E72012">
        <w:trPr>
          <w:trHeight w:val="384"/>
        </w:trPr>
        <w:tc>
          <w:tcPr>
            <w:tcW w:w="2253" w:type="dxa"/>
            <w:shd w:val="clear" w:color="auto" w:fill="CCFF66"/>
          </w:tcPr>
          <w:p w14:paraId="1C59ACE2" w14:textId="77777777" w:rsidR="00E72012" w:rsidRPr="00E72012" w:rsidRDefault="00E72012" w:rsidP="00E72012">
            <w:pPr>
              <w:rPr>
                <w:rFonts w:ascii="Comic Sans MS" w:hAnsi="Comic Sans MS"/>
                <w:sz w:val="24"/>
              </w:rPr>
            </w:pPr>
            <w:r w:rsidRPr="00E72012">
              <w:rPr>
                <w:rFonts w:ascii="Comic Sans MS" w:hAnsi="Comic Sans MS"/>
                <w:sz w:val="24"/>
              </w:rPr>
              <w:t>Name:</w:t>
            </w:r>
          </w:p>
        </w:tc>
        <w:tc>
          <w:tcPr>
            <w:tcW w:w="2152" w:type="dxa"/>
          </w:tcPr>
          <w:p w14:paraId="374A0D0E" w14:textId="77777777" w:rsidR="00E72012" w:rsidRPr="00E72012" w:rsidRDefault="00E72012" w:rsidP="00E72012">
            <w:pPr>
              <w:rPr>
                <w:rFonts w:ascii="Comic Sans MS" w:hAnsi="Comic Sans MS"/>
                <w:sz w:val="24"/>
              </w:rPr>
            </w:pPr>
          </w:p>
        </w:tc>
      </w:tr>
      <w:tr w:rsidR="00E72012" w:rsidRPr="00E72012" w14:paraId="3D5A0D05" w14:textId="77777777" w:rsidTr="00E72012">
        <w:trPr>
          <w:trHeight w:val="384"/>
        </w:trPr>
        <w:tc>
          <w:tcPr>
            <w:tcW w:w="2253" w:type="dxa"/>
            <w:shd w:val="clear" w:color="auto" w:fill="CCFF66"/>
          </w:tcPr>
          <w:p w14:paraId="6C7E94D7" w14:textId="77777777" w:rsidR="00E72012" w:rsidRPr="00E72012" w:rsidRDefault="00E72012" w:rsidP="00E72012">
            <w:pPr>
              <w:rPr>
                <w:rFonts w:ascii="Comic Sans MS" w:hAnsi="Comic Sans MS"/>
                <w:sz w:val="24"/>
              </w:rPr>
            </w:pPr>
            <w:r w:rsidRPr="00E72012">
              <w:rPr>
                <w:rFonts w:ascii="Comic Sans MS" w:hAnsi="Comic Sans MS"/>
                <w:sz w:val="24"/>
              </w:rPr>
              <w:t>Relationship:</w:t>
            </w:r>
          </w:p>
        </w:tc>
        <w:tc>
          <w:tcPr>
            <w:tcW w:w="2152" w:type="dxa"/>
          </w:tcPr>
          <w:p w14:paraId="4F20EE12" w14:textId="77777777" w:rsidR="00E72012" w:rsidRPr="00E72012" w:rsidRDefault="00E72012" w:rsidP="00E72012">
            <w:pPr>
              <w:rPr>
                <w:rFonts w:ascii="Comic Sans MS" w:hAnsi="Comic Sans MS"/>
                <w:sz w:val="24"/>
              </w:rPr>
            </w:pPr>
          </w:p>
        </w:tc>
      </w:tr>
      <w:tr w:rsidR="00E72012" w:rsidRPr="00E72012" w14:paraId="31128C4A" w14:textId="77777777" w:rsidTr="00E72012">
        <w:trPr>
          <w:trHeight w:val="384"/>
        </w:trPr>
        <w:tc>
          <w:tcPr>
            <w:tcW w:w="2253" w:type="dxa"/>
            <w:shd w:val="clear" w:color="auto" w:fill="CCFF66"/>
          </w:tcPr>
          <w:p w14:paraId="42B2428C" w14:textId="77777777" w:rsidR="00E72012" w:rsidRPr="00E72012" w:rsidRDefault="00E72012" w:rsidP="00E72012">
            <w:pPr>
              <w:rPr>
                <w:rFonts w:ascii="Comic Sans MS" w:hAnsi="Comic Sans MS"/>
                <w:sz w:val="24"/>
              </w:rPr>
            </w:pPr>
            <w:r w:rsidRPr="00E72012">
              <w:rPr>
                <w:rFonts w:ascii="Comic Sans MS" w:hAnsi="Comic Sans MS"/>
                <w:sz w:val="24"/>
              </w:rPr>
              <w:t>Contact number:</w:t>
            </w:r>
          </w:p>
        </w:tc>
        <w:tc>
          <w:tcPr>
            <w:tcW w:w="2152" w:type="dxa"/>
          </w:tcPr>
          <w:p w14:paraId="4BAFC482" w14:textId="77777777" w:rsidR="00E72012" w:rsidRPr="00E72012" w:rsidRDefault="00E72012" w:rsidP="00E72012">
            <w:pPr>
              <w:rPr>
                <w:rFonts w:ascii="Comic Sans MS" w:hAnsi="Comic Sans MS"/>
                <w:sz w:val="24"/>
              </w:rPr>
            </w:pPr>
          </w:p>
        </w:tc>
      </w:tr>
    </w:tbl>
    <w:p w14:paraId="2F9CBD4A" w14:textId="77777777" w:rsidR="00E72012" w:rsidRPr="00E72012" w:rsidRDefault="00E72012">
      <w:pPr>
        <w:rPr>
          <w:rFonts w:ascii="Comic Sans MS" w:hAnsi="Comic Sans MS"/>
          <w:b/>
          <w:sz w:val="24"/>
          <w:u w:val="single"/>
        </w:rPr>
        <w:sectPr w:rsidR="00E72012" w:rsidRPr="00E72012" w:rsidSect="00E72012">
          <w:pgSz w:w="11906" w:h="16838"/>
          <w:pgMar w:top="1440" w:right="1440" w:bottom="1440" w:left="1440" w:header="708" w:footer="708" w:gutter="0"/>
          <w:cols w:num="2" w:space="708"/>
          <w:docGrid w:linePitch="360"/>
        </w:sectPr>
      </w:pPr>
    </w:p>
    <w:p w14:paraId="2B168186" w14:textId="77777777" w:rsidR="00E72012" w:rsidRPr="00E72012" w:rsidRDefault="00E72012">
      <w:pPr>
        <w:rPr>
          <w:rFonts w:ascii="Comic Sans MS" w:hAnsi="Comic Sans MS"/>
          <w:b/>
          <w:sz w:val="24"/>
          <w:u w:val="single"/>
        </w:rPr>
      </w:pPr>
    </w:p>
    <w:p w14:paraId="1973A9A7" w14:textId="77777777" w:rsidR="00E72012" w:rsidRPr="00E72012" w:rsidRDefault="00E72012">
      <w:pPr>
        <w:rPr>
          <w:rFonts w:ascii="Comic Sans MS" w:hAnsi="Comic Sans MS"/>
          <w:b/>
          <w:sz w:val="28"/>
          <w:u w:val="single"/>
        </w:rPr>
      </w:pPr>
      <w:r w:rsidRPr="00E72012">
        <w:rPr>
          <w:rFonts w:ascii="Comic Sans MS" w:hAnsi="Comic Sans MS"/>
          <w:b/>
          <w:sz w:val="28"/>
          <w:u w:val="single"/>
        </w:rPr>
        <w:t>Angus Canoe Club In Case of Emergency Card (ICE card)</w:t>
      </w:r>
    </w:p>
    <w:p w14:paraId="05403973" w14:textId="77777777" w:rsidR="00E72012" w:rsidRPr="00E72012" w:rsidRDefault="00E72012">
      <w:pPr>
        <w:rPr>
          <w:rFonts w:ascii="Comic Sans MS" w:hAnsi="Comic Sans MS"/>
          <w:sz w:val="28"/>
        </w:rPr>
      </w:pPr>
      <w:r w:rsidRPr="00E72012">
        <w:rPr>
          <w:rFonts w:ascii="Comic Sans MS" w:hAnsi="Comic Sans MS"/>
          <w:sz w:val="28"/>
        </w:rPr>
        <w:t>Please fill in the above card and print it out. It can be folded in two and laminated. You may wish to consider securing your card (for example attaching to a lanyard) and</w:t>
      </w:r>
      <w:r>
        <w:rPr>
          <w:rFonts w:ascii="Comic Sans MS" w:hAnsi="Comic Sans MS"/>
          <w:sz w:val="28"/>
        </w:rPr>
        <w:t xml:space="preserve"> marking the pocket that contain</w:t>
      </w:r>
      <w:r w:rsidRPr="00E72012">
        <w:rPr>
          <w:rFonts w:ascii="Comic Sans MS" w:hAnsi="Comic Sans MS"/>
          <w:sz w:val="28"/>
        </w:rPr>
        <w:t>s your card with the letters I.C.E.</w:t>
      </w:r>
    </w:p>
    <w:p w14:paraId="0BE892B9" w14:textId="77777777" w:rsidR="00E72012" w:rsidRPr="00E72012" w:rsidRDefault="00E72012">
      <w:pPr>
        <w:rPr>
          <w:rFonts w:ascii="Comic Sans MS" w:hAnsi="Comic Sans MS"/>
          <w:sz w:val="28"/>
        </w:rPr>
      </w:pPr>
      <w:r w:rsidRPr="00E72012">
        <w:rPr>
          <w:rFonts w:ascii="Comic Sans MS" w:hAnsi="Comic Sans MS"/>
          <w:sz w:val="28"/>
        </w:rPr>
        <w:t>You are respectively requested to carry your ICE card in your buoyancy aid on all ACC paddles.</w:t>
      </w:r>
    </w:p>
    <w:p w14:paraId="7451818B" w14:textId="77777777" w:rsidR="00E72012" w:rsidRPr="00E72012" w:rsidRDefault="00E72012">
      <w:pPr>
        <w:rPr>
          <w:rFonts w:ascii="Comic Sans MS" w:hAnsi="Comic Sans MS"/>
          <w:sz w:val="28"/>
        </w:rPr>
      </w:pPr>
    </w:p>
    <w:p w14:paraId="75E3B67E" w14:textId="77777777" w:rsidR="00E72012" w:rsidRPr="00E72012" w:rsidRDefault="00E72012">
      <w:pPr>
        <w:rPr>
          <w:rFonts w:ascii="Comic Sans MS" w:hAnsi="Comic Sans MS"/>
          <w:b/>
          <w:sz w:val="28"/>
          <w:u w:val="single"/>
        </w:rPr>
      </w:pPr>
      <w:r w:rsidRPr="00E72012">
        <w:rPr>
          <w:rFonts w:ascii="Comic Sans MS" w:hAnsi="Comic Sans MS"/>
          <w:b/>
          <w:sz w:val="28"/>
          <w:u w:val="single"/>
        </w:rPr>
        <w:t>Relevant medical information</w:t>
      </w:r>
    </w:p>
    <w:p w14:paraId="3BDCE97F" w14:textId="77777777" w:rsidR="00E72012" w:rsidRPr="00E72012" w:rsidRDefault="00560A25">
      <w:pPr>
        <w:rPr>
          <w:rFonts w:ascii="Comic Sans MS" w:hAnsi="Comic Sans MS"/>
          <w:sz w:val="28"/>
        </w:rPr>
      </w:pPr>
      <w:r>
        <w:rPr>
          <w:rFonts w:ascii="Comic Sans MS" w:hAnsi="Comic Sans MS"/>
          <w:noProof/>
          <w:sz w:val="24"/>
          <w:lang w:val="en-US" w:eastAsia="zh-TW"/>
        </w:rPr>
        <mc:AlternateContent>
          <mc:Choice Requires="wps">
            <w:drawing>
              <wp:anchor distT="0" distB="0" distL="114300" distR="114300" simplePos="0" relativeHeight="251660288" behindDoc="0" locked="0" layoutInCell="1" allowOverlap="1" wp14:anchorId="24F6925E" wp14:editId="2259E2D6">
                <wp:simplePos x="0" y="0"/>
                <wp:positionH relativeFrom="column">
                  <wp:posOffset>4679950</wp:posOffset>
                </wp:positionH>
                <wp:positionV relativeFrom="paragraph">
                  <wp:posOffset>1777365</wp:posOffset>
                </wp:positionV>
                <wp:extent cx="1924050" cy="11430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ECD4E" w14:textId="77777777" w:rsidR="00E72012" w:rsidRDefault="00E72012">
                            <w:r w:rsidRPr="00E72012">
                              <w:rPr>
                                <w:noProof/>
                              </w:rPr>
                              <w:drawing>
                                <wp:inline distT="0" distB="0" distL="0" distR="0" wp14:anchorId="01C56E24" wp14:editId="0E1F123B">
                                  <wp:extent cx="1533895" cy="1181100"/>
                                  <wp:effectExtent l="19050" t="0" r="91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33895" cy="11811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6925E" id="_x0000_t202" coordsize="21600,21600" o:spt="202" path="m,l,21600r21600,l21600,xe">
                <v:stroke joinstyle="miter"/>
                <v:path gradientshapeok="t" o:connecttype="rect"/>
              </v:shapetype>
              <v:shape id=" 2" o:spid="_x0000_s1026" type="#_x0000_t202" style="position:absolute;margin-left:368.5pt;margin-top:139.95pt;width:151.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7SAm3kAQAAvQMAAA4AAABkcnMvZTJvRG9jLnhtbKxT247TMBB9R+IfLL/TJKULbNR0Bbsq&#13;&#10;Qlou0rIf4DhOY+F4zNhtUr6esZNuC7ytyIPlyUzOzDlzsr4Ze8MOCr0GW/FikXOmrIRG213FH79v&#13;&#10;X73jzAdhG2HAqooflec3m5cv1oMr1RI6MI1CRiDWl4OreBeCK7PMy071wi/AKUvJFrAXgULcZQ2K&#13;&#10;gdB7ky3z/E02ADYOQSrv6e3dlOSbhN+2SoavbetVYKbiNFtIJ6azTme2WYtyh8J1Ws5ziGeM0Qtt&#13;&#10;qesT1J0Igu1R/wPVa4ngoQ0LCX0GbaulSiSITpH/ReehE04lMqSOd086+f8HK78cHtw3ZGH8ACNt&#13;&#10;MJHw7h7kD89InGxwvpyLoqq+9LG8Hj5DQ/sU+wDpk7HFPvInRoxwSOvjWV81BiYj+vVylV9RTlKy&#13;&#10;KFav85yC2EWUJwCHPnxU0LN4qTjSClMDcbj3Ya491cSGHoxuttqYFOCuvjXIDoL2vU3PCf+POmNj&#13;&#10;tYX43YwZXyWykd/ENIz1GLORdQ3NkXgjTBYiy9OlA/zF2UDuqbj/uReoODOfLK3nulitot9SsLp6&#13;&#10;u6QALzP1ZUZYSVAVD5xN19sweXTvUO866jTtxcJ70rvVkw7nsebJySJJytnO0YOXcao6/3Wb3wAA&#13;&#10;AP//AwBQSwMEFAAGAAgAAAAhABmJlFflAAAAEgEAAA8AAABkcnMvZG93bnJldi54bWxMj0FPwzAM&#13;&#10;he9I/IfISNxYwhjr1tWdEIjLDkgbjHHMWtNUa5yqSbfy70lPcLHkZ/v5fdl6sI04U+drxwj3EwWC&#13;&#10;uHBlzRXCx/vr3QKED5pL3TgmhB/ysM6vrzKdlu7CWzrvQiWiCftUI5gQ2lRKXxiy2k9cSxxn366z&#13;&#10;OsS2q2TZ6Us0t42cKjWXVtccPxjd0rOh4rTrLQIt9v3XW+hrPsyNOX0mm4PabxBvb4aXVSxPKxCB&#13;&#10;hvB3ASNDzA95DHZ0PZdeNAjJQxKBAsI0WS5BjBtqpqJ0RJg9jpLMM/kfJf8FAAD//wMAUEsBAi0A&#13;&#10;FAAGAAgAAAAhAFoik6P/AAAA5QEAABMAAAAAAAAAAAAAAAAAAAAAAFtDb250ZW50X1R5cGVzXS54&#13;&#10;bWxQSwECLQAUAAYACAAAACEAp0rPONcAAACWAQAACwAAAAAAAAAAAAAAAAAwAQAAX3JlbHMvLnJl&#13;&#10;bHNQSwECLQAUAAYACAAAACEA3tICbeQBAAC9AwAADgAAAAAAAAAAAAAAAAAwAgAAZHJzL2Uyb0Rv&#13;&#10;Yy54bWxQSwECLQAUAAYACAAAACEAGYmUV+UAAAASAQAADwAAAAAAAAAAAAAAAABABAAAZHJzL2Rv&#13;&#10;d25yZXYueG1sUEsFBgAAAAAEAAQA8wAAAFIFAAAAAA==&#13;&#10;" stroked="f">
                <v:path arrowok="t"/>
                <v:textbox>
                  <w:txbxContent>
                    <w:p w14:paraId="15CECD4E" w14:textId="77777777" w:rsidR="00E72012" w:rsidRDefault="00E72012">
                      <w:r w:rsidRPr="00E72012">
                        <w:rPr>
                          <w:noProof/>
                        </w:rPr>
                        <w:drawing>
                          <wp:inline distT="0" distB="0" distL="0" distR="0" wp14:anchorId="01C56E24" wp14:editId="0E1F123B">
                            <wp:extent cx="1533895" cy="1181100"/>
                            <wp:effectExtent l="19050" t="0" r="91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33895" cy="1181100"/>
                                    </a:xfrm>
                                    <a:prstGeom prst="rect">
                                      <a:avLst/>
                                    </a:prstGeom>
                                  </pic:spPr>
                                </pic:pic>
                              </a:graphicData>
                            </a:graphic>
                          </wp:inline>
                        </w:drawing>
                      </w:r>
                    </w:p>
                  </w:txbxContent>
                </v:textbox>
              </v:shape>
            </w:pict>
          </mc:Fallback>
        </mc:AlternateContent>
      </w:r>
      <w:r w:rsidR="00E72012" w:rsidRPr="00E72012">
        <w:rPr>
          <w:rFonts w:ascii="Comic Sans MS" w:hAnsi="Comic Sans MS"/>
          <w:sz w:val="28"/>
        </w:rPr>
        <w:t xml:space="preserve">Please record any medical information/circumstances your health that may be relevant to your paddling, and any medications/control measures that may be required. Please indicate if you are carrying your medication during your paddle. Any of the following should be noted, along with other relevant conditions not listed here: sea-sickness, asthma, diabetes, epilepsy, muscular/skeletal issues, allergies, heart conditions, hearing or visual problems. </w:t>
      </w:r>
    </w:p>
    <w:sectPr w:rsidR="00E72012" w:rsidRPr="00E72012" w:rsidSect="00E7201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alibri"/>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12"/>
    <w:rsid w:val="00560A25"/>
    <w:rsid w:val="008313D2"/>
    <w:rsid w:val="009736D9"/>
    <w:rsid w:val="00E7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622C04"/>
  <w15:docId w15:val="{D9D0EE98-FB6D-1D4C-9818-28E18F4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DF5EE-512D-4A22-A2DB-814FCD2546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Russell (NHS Fife)</dc:creator>
  <cp:lastModifiedBy>Lily Russell</cp:lastModifiedBy>
  <cp:revision>2</cp:revision>
  <dcterms:created xsi:type="dcterms:W3CDTF">2022-04-11T21:15:00Z</dcterms:created>
  <dcterms:modified xsi:type="dcterms:W3CDTF">2022-04-11T21:15:00Z</dcterms:modified>
</cp:coreProperties>
</file>